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22FC5CFE" w:rsidR="00D542CF" w:rsidRDefault="002466AA">
      <w:r>
        <w:t>Responding to, Recording and Reporting Concerns</w:t>
      </w:r>
    </w:p>
    <w:p w14:paraId="5C62E25F" w14:textId="589341BC" w:rsidR="00D542CF" w:rsidRDefault="00D542CF"/>
    <w:p w14:paraId="244DA05E" w14:textId="77777777" w:rsidR="00D542CF" w:rsidRDefault="00D542CF"/>
    <w:p w14:paraId="69C2E1B4" w14:textId="2571855B" w:rsidR="00D542CF" w:rsidRDefault="00EC0EF4">
      <w:pPr>
        <w:rPr>
          <w:rStyle w:val="Hyperlink"/>
        </w:rPr>
      </w:pPr>
      <w:hyperlink r:id="rId4" w:history="1">
        <w:r w:rsidR="002466AA" w:rsidRPr="003D3464">
          <w:rPr>
            <w:rStyle w:val="Hyperlink"/>
          </w:rPr>
          <w:t>https://resources.ecb.co.uk/ecb/document/2023/12/04/06e09f66-1daa-46e8-9e44-cfa1d2d9b55e/Responding-to-Recording-and-Reporting-Concerns.pdf</w:t>
        </w:r>
      </w:hyperlink>
    </w:p>
    <w:p w14:paraId="0F15AFEE" w14:textId="4E0AF5F5" w:rsidR="00EC0EF4" w:rsidRDefault="00EC0EF4"/>
    <w:p w14:paraId="7FCA9FFB" w14:textId="77777777" w:rsidR="00EC0EF4" w:rsidRDefault="00EC0EF4" w:rsidP="00EC0EF4">
      <w:pPr>
        <w:pStyle w:val="BodyText"/>
        <w:spacing w:before="84" w:line="297" w:lineRule="auto"/>
        <w:ind w:right="1015"/>
        <w:rPr>
          <w:color w:val="1D3055"/>
          <w:lang w:val="en-GB"/>
        </w:rPr>
      </w:pPr>
    </w:p>
    <w:p w14:paraId="1B686DE0" w14:textId="77777777" w:rsidR="00EC0EF4" w:rsidRPr="00FC5520" w:rsidRDefault="00EC0EF4" w:rsidP="00EC0EF4">
      <w:pPr>
        <w:pStyle w:val="BodyText"/>
        <w:ind w:right="853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104BF070" w14:textId="77777777" w:rsidR="00EC0EF4" w:rsidRPr="005C6733" w:rsidRDefault="00EC0EF4" w:rsidP="00EC0EF4">
      <w:pPr>
        <w:pStyle w:val="BodyText"/>
        <w:ind w:right="853"/>
        <w:jc w:val="center"/>
        <w:rPr>
          <w:lang w:val="en-GB"/>
        </w:rPr>
      </w:pPr>
    </w:p>
    <w:p w14:paraId="4C53A5CB" w14:textId="77777777" w:rsidR="00EC0EF4" w:rsidRPr="005C6733" w:rsidRDefault="00EC0EF4" w:rsidP="00EC0EF4">
      <w:pPr>
        <w:pStyle w:val="BodyText"/>
        <w:ind w:right="853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D8F8FE" wp14:editId="27D4EB09">
            <wp:simplePos x="0" y="0"/>
            <wp:positionH relativeFrom="column">
              <wp:posOffset>75777</wp:posOffset>
            </wp:positionH>
            <wp:positionV relativeFrom="paragraph">
              <wp:posOffset>35137</wp:posOffset>
            </wp:positionV>
            <wp:extent cx="955964" cy="1051560"/>
            <wp:effectExtent l="0" t="0" r="0" b="0"/>
            <wp:wrapTight wrapText="bothSides">
              <wp:wrapPolygon edited="0">
                <wp:start x="0" y="0"/>
                <wp:lineTo x="0" y="21130"/>
                <wp:lineTo x="21098" y="21130"/>
                <wp:lineTo x="21098" y="0"/>
                <wp:lineTo x="0" y="0"/>
              </wp:wrapPolygon>
            </wp:wrapTight>
            <wp:docPr id="889151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12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96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C43EC" w14:textId="77777777" w:rsidR="00EC0EF4" w:rsidRPr="005C6733" w:rsidRDefault="00EC0EF4" w:rsidP="00EC0EF4">
      <w:pPr>
        <w:spacing w:before="114"/>
        <w:ind w:right="853"/>
        <w:rPr>
          <w:rFonts w:ascii="Gotham HTF" w:hAnsi="Gotham HTF"/>
          <w:b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Jane Mander</w:t>
      </w:r>
    </w:p>
    <w:p w14:paraId="31969325" w14:textId="77777777" w:rsidR="00EC0EF4" w:rsidRPr="005C6733" w:rsidRDefault="00EC0EF4" w:rsidP="00EC0EF4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7897C72F" w14:textId="77777777" w:rsidR="00EC0EF4" w:rsidRPr="005C6733" w:rsidRDefault="00EC0EF4" w:rsidP="00EC0EF4">
      <w:pPr>
        <w:spacing w:line="552" w:lineRule="auto"/>
        <w:ind w:right="853"/>
        <w:rPr>
          <w:rFonts w:ascii="Gotham HTF" w:hAnsi="Gotham HTF"/>
          <w:b/>
          <w:color w:val="1D3055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Email address –</w:t>
      </w:r>
      <w:r>
        <w:rPr>
          <w:rFonts w:ascii="Gotham HTF" w:hAnsi="Gotham HTF"/>
          <w:b/>
          <w:color w:val="1D3055"/>
          <w:sz w:val="18"/>
        </w:rPr>
        <w:t xml:space="preserve"> safeguardingkinetoncricket@gmail.com</w:t>
      </w:r>
    </w:p>
    <w:p w14:paraId="71C1409F" w14:textId="77777777" w:rsidR="00EC0EF4" w:rsidRDefault="00EC0EF4" w:rsidP="00EC0EF4">
      <w:pPr>
        <w:spacing w:line="552" w:lineRule="auto"/>
        <w:ind w:right="853"/>
        <w:rPr>
          <w:rFonts w:ascii="Gotham HTF" w:hAnsi="Gotham HTF"/>
          <w:b/>
          <w:color w:val="1D3055"/>
          <w:spacing w:val="-10"/>
          <w:sz w:val="18"/>
        </w:rPr>
      </w:pPr>
      <w:r w:rsidRPr="005C6733">
        <w:rPr>
          <w:rFonts w:ascii="Gotham HTF" w:hAnsi="Gotham HTF"/>
          <w:b/>
          <w:color w:val="1D3055"/>
          <w:sz w:val="18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z w:val="18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</w:rPr>
        <w:t>–</w:t>
      </w:r>
      <w:r>
        <w:rPr>
          <w:rFonts w:ascii="Gotham HTF" w:hAnsi="Gotham HTF"/>
          <w:b/>
          <w:color w:val="1D3055"/>
          <w:spacing w:val="-10"/>
          <w:sz w:val="18"/>
        </w:rPr>
        <w:t xml:space="preserve"> 07876 536908</w:t>
      </w:r>
    </w:p>
    <w:p w14:paraId="158A9033" w14:textId="77777777" w:rsidR="00EC0EF4" w:rsidRDefault="00EC0EF4">
      <w:bookmarkStart w:id="0" w:name="_GoBack"/>
      <w:bookmarkEnd w:id="0"/>
    </w:p>
    <w:p w14:paraId="19BE7BB7" w14:textId="77777777" w:rsidR="002466AA" w:rsidRDefault="002466AA"/>
    <w:p w14:paraId="2F1B09C6" w14:textId="67FDDF27" w:rsidR="00D542CF" w:rsidRDefault="00D542CF">
      <w:r>
        <w:t>March 2026</w:t>
      </w:r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thamHTF-Book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0104F0"/>
    <w:rsid w:val="00167ABA"/>
    <w:rsid w:val="002466AA"/>
    <w:rsid w:val="00273DF2"/>
    <w:rsid w:val="004D532A"/>
    <w:rsid w:val="004F1A6A"/>
    <w:rsid w:val="0052755B"/>
    <w:rsid w:val="00756AF6"/>
    <w:rsid w:val="009632FF"/>
    <w:rsid w:val="009C5D88"/>
    <w:rsid w:val="00A44A3F"/>
    <w:rsid w:val="00B656B1"/>
    <w:rsid w:val="00CE2E10"/>
    <w:rsid w:val="00D542CF"/>
    <w:rsid w:val="00DE49C6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C0EF4"/>
    <w:pPr>
      <w:widowControl w:val="0"/>
      <w:autoSpaceDE w:val="0"/>
      <w:autoSpaceDN w:val="0"/>
    </w:pPr>
    <w:rPr>
      <w:rFonts w:ascii="GothamHTF-Book" w:eastAsia="GothamHTF-Book" w:hAnsi="GothamHTF-Book" w:cs="GothamHTF-Book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0EF4"/>
    <w:rPr>
      <w:rFonts w:ascii="GothamHTF-Book" w:eastAsia="GothamHTF-Book" w:hAnsi="GothamHTF-Book" w:cs="GothamHTF-Book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ources.ecb.co.uk/ecb/document/2023/12/04/06e09f66-1daa-46e8-9e44-cfa1d2d9b55e/Responding-to-Recording-and-Reporting-Concer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3</cp:revision>
  <dcterms:created xsi:type="dcterms:W3CDTF">2026-03-06T17:14:00Z</dcterms:created>
  <dcterms:modified xsi:type="dcterms:W3CDTF">2026-03-18T19:07:00Z</dcterms:modified>
</cp:coreProperties>
</file>